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4E63" w14:textId="77777777" w:rsidR="005414ED" w:rsidRDefault="00237025" w:rsidP="005414ED">
      <w:pPr>
        <w:spacing w:before="240" w:after="120"/>
        <w:jc w:val="center"/>
        <w:rPr>
          <w:sz w:val="28"/>
          <w:szCs w:val="20"/>
          <w:lang w:eastAsia="zh-CN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</w:t>
      </w:r>
      <w:r w:rsidR="005414ED">
        <w:rPr>
          <w:noProof/>
          <w:sz w:val="28"/>
          <w:szCs w:val="20"/>
        </w:rPr>
        <w:drawing>
          <wp:inline distT="0" distB="0" distL="0" distR="0" wp14:anchorId="14F9B0EC" wp14:editId="4A04FD8A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9F23F" w14:textId="77777777" w:rsidR="005414ED" w:rsidRDefault="005414ED" w:rsidP="005414ED">
      <w:pPr>
        <w:tabs>
          <w:tab w:val="left" w:pos="4395"/>
        </w:tabs>
        <w:suppressAutoHyphens/>
        <w:autoSpaceDN w:val="0"/>
        <w:ind w:left="-1134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109F4344" w14:textId="77777777" w:rsidR="005414ED" w:rsidRDefault="005414ED" w:rsidP="005414ED">
      <w:pPr>
        <w:tabs>
          <w:tab w:val="left" w:pos="4395"/>
        </w:tabs>
        <w:suppressAutoHyphens/>
        <w:autoSpaceDN w:val="0"/>
        <w:ind w:left="-1134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48E43C27" w14:textId="77777777" w:rsidR="005414ED" w:rsidRDefault="005414ED" w:rsidP="005414ED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</w:p>
    <w:p w14:paraId="76E483B3" w14:textId="77777777" w:rsidR="005414ED" w:rsidRDefault="005414ED" w:rsidP="005414ED">
      <w:pPr>
        <w:tabs>
          <w:tab w:val="left" w:pos="4395"/>
        </w:tabs>
        <w:suppressAutoHyphens/>
        <w:autoSpaceDN w:val="0"/>
        <w:ind w:left="-1134"/>
        <w:jc w:val="center"/>
        <w:rPr>
          <w:b/>
          <w:color w:val="171717"/>
          <w:sz w:val="34"/>
          <w:szCs w:val="34"/>
          <w:lang w:eastAsia="zh-CN"/>
        </w:rPr>
      </w:pPr>
      <w:r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379D5A92" w14:textId="77777777" w:rsidR="005414ED" w:rsidRDefault="005414ED" w:rsidP="005414ED">
      <w:pPr>
        <w:tabs>
          <w:tab w:val="left" w:pos="4395"/>
        </w:tabs>
        <w:suppressAutoHyphens/>
        <w:autoSpaceDN w:val="0"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2AA86649" w14:textId="45F0FA25" w:rsidR="005414ED" w:rsidRDefault="005414ED" w:rsidP="005414ED">
      <w:pPr>
        <w:suppressAutoHyphens/>
        <w:autoSpaceDN w:val="0"/>
        <w:ind w:left="-1134" w:firstLine="1560"/>
        <w:jc w:val="center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 xml:space="preserve"> 11.12.2025 № 6</w:t>
      </w:r>
      <w:r>
        <w:rPr>
          <w:sz w:val="28"/>
          <w:szCs w:val="28"/>
          <w:u w:val="single"/>
          <w:lang w:eastAsia="zh-CN"/>
        </w:rPr>
        <w:t>1</w:t>
      </w:r>
      <w:r>
        <w:rPr>
          <w:sz w:val="28"/>
          <w:szCs w:val="28"/>
          <w:u w:val="single"/>
          <w:lang w:eastAsia="zh-CN"/>
        </w:rPr>
        <w:t>/5</w:t>
      </w:r>
    </w:p>
    <w:p w14:paraId="1968D0CB" w14:textId="77777777" w:rsidR="005414ED" w:rsidRDefault="005414ED" w:rsidP="005414ED">
      <w:pPr>
        <w:tabs>
          <w:tab w:val="left" w:pos="4395"/>
        </w:tabs>
        <w:suppressAutoHyphens/>
        <w:autoSpaceDN w:val="0"/>
        <w:ind w:left="-1134"/>
        <w:jc w:val="center"/>
        <w:rPr>
          <w:sz w:val="4"/>
          <w:szCs w:val="4"/>
          <w:lang w:eastAsia="zh-CN"/>
        </w:rPr>
      </w:pPr>
    </w:p>
    <w:p w14:paraId="651EC027" w14:textId="77777777" w:rsidR="005414ED" w:rsidRDefault="005414ED" w:rsidP="005414ED">
      <w:pPr>
        <w:tabs>
          <w:tab w:val="left" w:pos="4395"/>
        </w:tabs>
        <w:suppressAutoHyphens/>
        <w:autoSpaceDN w:val="0"/>
        <w:ind w:left="-1134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</w:t>
      </w:r>
      <w:proofErr w:type="spellStart"/>
      <w:r>
        <w:rPr>
          <w:sz w:val="20"/>
          <w:szCs w:val="20"/>
          <w:lang w:eastAsia="zh-CN"/>
        </w:rPr>
        <w:t>г.о</w:t>
      </w:r>
      <w:proofErr w:type="spellEnd"/>
      <w:r>
        <w:rPr>
          <w:sz w:val="20"/>
          <w:szCs w:val="20"/>
          <w:lang w:eastAsia="zh-CN"/>
        </w:rPr>
        <w:t>. Лыткарино</w:t>
      </w:r>
    </w:p>
    <w:p w14:paraId="61EFD1C8" w14:textId="67BE9226" w:rsidR="00C92384" w:rsidRPr="002104EB" w:rsidRDefault="00D84F99" w:rsidP="005414ED">
      <w:pPr>
        <w:ind w:left="-1134"/>
        <w:jc w:val="center"/>
        <w:rPr>
          <w:rFonts w:eastAsia="Batang"/>
          <w:bCs/>
          <w:sz w:val="18"/>
          <w:szCs w:val="18"/>
        </w:rPr>
      </w:pPr>
      <w:r>
        <w:rPr>
          <w:sz w:val="26"/>
        </w:rPr>
        <w:t xml:space="preserve"> </w:t>
      </w:r>
    </w:p>
    <w:p w14:paraId="484FC39E" w14:textId="7AFFEF3A" w:rsidR="0033088C" w:rsidRDefault="0033088C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43037F78" w14:textId="77777777" w:rsidR="00D203FA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О </w:t>
      </w: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внесении изменений в решение Совета депутатов </w:t>
      </w:r>
    </w:p>
    <w:p w14:paraId="15924C58" w14:textId="77777777" w:rsidR="00D203FA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города Лыткарино Московской области </w:t>
      </w:r>
      <w:r w:rsidR="00D203FA">
        <w:rPr>
          <w:rFonts w:ascii="Times New Roman" w:eastAsia="Batang" w:hAnsi="Times New Roman" w:cs="Times New Roman"/>
          <w:bCs/>
          <w:sz w:val="28"/>
          <w:szCs w:val="28"/>
        </w:rPr>
        <w:t>от 19.11.2014</w:t>
      </w:r>
    </w:p>
    <w:p w14:paraId="69CA1DE3" w14:textId="77777777" w:rsidR="00D203FA" w:rsidRDefault="00D203FA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№ 578/68 </w:t>
      </w:r>
      <w:r w:rsidR="00D50672"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«О налоге на имущество физических лиц </w:t>
      </w:r>
    </w:p>
    <w:p w14:paraId="6012091C" w14:textId="77777777" w:rsidR="00D203FA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на территории муниципального образования </w:t>
      </w:r>
    </w:p>
    <w:p w14:paraId="29A43425" w14:textId="09E98EA5" w:rsidR="008B00BD" w:rsidRPr="005B1E82" w:rsidRDefault="00D50672" w:rsidP="00D50672">
      <w:pPr>
        <w:pStyle w:val="a3"/>
        <w:rPr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>«Город Лыткарино Московской области»</w:t>
      </w:r>
    </w:p>
    <w:p w14:paraId="1B713A99" w14:textId="77777777" w:rsidR="001923F8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84BABDF" w14:textId="77777777" w:rsidR="00D203FA" w:rsidRPr="005B1E82" w:rsidRDefault="00D203FA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0B57989" w14:textId="77777777" w:rsidR="00D203FA" w:rsidRPr="00D203FA" w:rsidRDefault="00D203FA" w:rsidP="00D20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407 Налогового кодекса Российской Федерации, </w:t>
      </w:r>
      <w:r w:rsidRPr="00D203FA">
        <w:rPr>
          <w:sz w:val="28"/>
          <w:szCs w:val="28"/>
        </w:rPr>
        <w:t>в целях приведения нормативных правовых актов городского округа Лыткарино в соответствие с действующим законодательством Совет депутатов городского округа Лыткарино</w:t>
      </w:r>
    </w:p>
    <w:p w14:paraId="10857B18" w14:textId="5D045DA6" w:rsidR="00454A1C" w:rsidRPr="00193A55" w:rsidRDefault="00454A1C" w:rsidP="00D203FA">
      <w:pPr>
        <w:tabs>
          <w:tab w:val="center" w:pos="0"/>
        </w:tabs>
        <w:ind w:right="-2" w:firstLine="851"/>
        <w:jc w:val="both"/>
        <w:rPr>
          <w:sz w:val="28"/>
          <w:szCs w:val="28"/>
        </w:rPr>
      </w:pPr>
    </w:p>
    <w:p w14:paraId="16283629" w14:textId="075CDC8B" w:rsidR="00AE2671" w:rsidRDefault="00797181" w:rsidP="00454A1C">
      <w:pPr>
        <w:tabs>
          <w:tab w:val="center" w:pos="0"/>
        </w:tabs>
        <w:ind w:right="-2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83468E">
        <w:rPr>
          <w:kern w:val="16"/>
          <w:sz w:val="28"/>
          <w:szCs w:val="28"/>
        </w:rPr>
        <w:t>:</w:t>
      </w:r>
    </w:p>
    <w:p w14:paraId="6CB94984" w14:textId="77777777" w:rsidR="00676A9C" w:rsidRPr="001F62F5" w:rsidRDefault="00676A9C" w:rsidP="006C17BB">
      <w:pPr>
        <w:tabs>
          <w:tab w:val="center" w:pos="0"/>
        </w:tabs>
        <w:ind w:right="-2" w:firstLine="709"/>
        <w:jc w:val="center"/>
        <w:rPr>
          <w:bCs/>
          <w:iCs/>
          <w:kern w:val="16"/>
          <w:sz w:val="28"/>
          <w:szCs w:val="28"/>
        </w:rPr>
      </w:pPr>
    </w:p>
    <w:p w14:paraId="08BC190F" w14:textId="1A0D6341" w:rsidR="00C37CEA" w:rsidRDefault="00E81E6F" w:rsidP="00676A9C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>1.</w:t>
      </w:r>
      <w:r w:rsidR="00C37CEA">
        <w:rPr>
          <w:rFonts w:ascii="Times New Roman" w:hAnsi="Times New Roman" w:cs="Times New Roman"/>
          <w:sz w:val="28"/>
          <w:szCs w:val="28"/>
        </w:rPr>
        <w:tab/>
      </w:r>
      <w:r w:rsidR="00C37CEA" w:rsidRPr="00C37CEA">
        <w:rPr>
          <w:rFonts w:ascii="Times New Roman" w:hAnsi="Times New Roman" w:cs="Times New Roman"/>
          <w:sz w:val="28"/>
          <w:szCs w:val="28"/>
        </w:rPr>
        <w:t>Внести прилагаемые изменения в решение Совета депутатов города Лыткарино Московской области от 19.11.2014 №</w:t>
      </w:r>
      <w:r w:rsidR="00D203FA">
        <w:rPr>
          <w:rFonts w:ascii="Times New Roman" w:hAnsi="Times New Roman" w:cs="Times New Roman"/>
          <w:sz w:val="28"/>
          <w:szCs w:val="28"/>
        </w:rPr>
        <w:t xml:space="preserve"> </w:t>
      </w:r>
      <w:r w:rsidR="00C37CEA" w:rsidRPr="00C37CEA">
        <w:rPr>
          <w:rFonts w:ascii="Times New Roman" w:hAnsi="Times New Roman" w:cs="Times New Roman"/>
          <w:sz w:val="28"/>
          <w:szCs w:val="28"/>
        </w:rPr>
        <w:t>578/68 «О налоге на имущество физических лиц на территории муниципального образования «Город Лыткарино Московской области».</w:t>
      </w:r>
    </w:p>
    <w:p w14:paraId="1BF29201" w14:textId="0EA574E8" w:rsidR="00E81E6F" w:rsidRPr="009A36FA" w:rsidRDefault="00E81E6F" w:rsidP="00676A9C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>2.</w:t>
      </w:r>
      <w:r w:rsidR="00676A9C">
        <w:rPr>
          <w:rFonts w:ascii="Times New Roman" w:hAnsi="Times New Roman" w:cs="Times New Roman"/>
          <w:sz w:val="28"/>
          <w:szCs w:val="28"/>
        </w:rPr>
        <w:tab/>
      </w:r>
      <w:r w:rsidR="00454A1C" w:rsidRPr="00454A1C">
        <w:rPr>
          <w:rFonts w:ascii="Times New Roman" w:hAnsi="Times New Roman" w:cs="Times New Roman"/>
          <w:sz w:val="28"/>
          <w:szCs w:val="28"/>
        </w:rPr>
        <w:t>Направить изменения в решение Совета депутатов города Лыткарино Московской области от 19.11.2014 №</w:t>
      </w:r>
      <w:r w:rsidR="00D203FA">
        <w:rPr>
          <w:rFonts w:ascii="Times New Roman" w:hAnsi="Times New Roman" w:cs="Times New Roman"/>
          <w:sz w:val="28"/>
          <w:szCs w:val="28"/>
        </w:rPr>
        <w:t xml:space="preserve"> </w:t>
      </w:r>
      <w:r w:rsidR="00454A1C" w:rsidRPr="00454A1C">
        <w:rPr>
          <w:rFonts w:ascii="Times New Roman" w:hAnsi="Times New Roman" w:cs="Times New Roman"/>
          <w:sz w:val="28"/>
          <w:szCs w:val="28"/>
        </w:rPr>
        <w:t>578/68 «О налоге на имущество физических лиц на территории муниципального образования «Город Лыткарино Московской области» главе городского округа Лыткарино для подписания и опубликования</w:t>
      </w:r>
      <w:r w:rsidR="00454A1C">
        <w:rPr>
          <w:rFonts w:ascii="Times New Roman" w:hAnsi="Times New Roman" w:cs="Times New Roman"/>
          <w:sz w:val="28"/>
          <w:szCs w:val="28"/>
        </w:rPr>
        <w:t>.</w:t>
      </w:r>
    </w:p>
    <w:p w14:paraId="43D80362" w14:textId="4B5F35D1" w:rsidR="00E81E6F" w:rsidRDefault="00E81E6F" w:rsidP="00C41177">
      <w:pPr>
        <w:pStyle w:val="ConsNormal"/>
        <w:widowControl/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</w:t>
      </w:r>
      <w:r w:rsidR="00676A9C">
        <w:rPr>
          <w:sz w:val="28"/>
          <w:szCs w:val="28"/>
        </w:rPr>
        <w:tab/>
        <w:t xml:space="preserve">Разместить настоящее решение </w:t>
      </w:r>
      <w:r w:rsidRPr="005B1E82">
        <w:rPr>
          <w:sz w:val="28"/>
          <w:szCs w:val="28"/>
        </w:rPr>
        <w:t xml:space="preserve">на официальном сайте </w:t>
      </w:r>
      <w:r w:rsidR="007A2375">
        <w:rPr>
          <w:sz w:val="28"/>
          <w:szCs w:val="28"/>
        </w:rPr>
        <w:t>городского округа Лыткарино в сети «Интернет»</w:t>
      </w:r>
      <w:r w:rsidRPr="005B1E82">
        <w:rPr>
          <w:sz w:val="28"/>
          <w:szCs w:val="28"/>
        </w:rPr>
        <w:t>.</w:t>
      </w:r>
    </w:p>
    <w:p w14:paraId="07381C25" w14:textId="532625EC" w:rsidR="00676A9C" w:rsidRPr="005B1E82" w:rsidRDefault="00676A9C" w:rsidP="00C41177">
      <w:pPr>
        <w:pStyle w:val="ConsNormal"/>
        <w:widowControl/>
        <w:tabs>
          <w:tab w:val="left" w:pos="0"/>
        </w:tabs>
        <w:spacing w:before="120" w:after="120"/>
        <w:ind w:right="-2"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1177">
        <w:rPr>
          <w:sz w:val="28"/>
          <w:szCs w:val="28"/>
        </w:rPr>
        <w:tab/>
      </w:r>
      <w:r w:rsidR="00C41177" w:rsidRPr="00063C6C">
        <w:rPr>
          <w:sz w:val="28"/>
          <w:szCs w:val="28"/>
        </w:rPr>
        <w:t xml:space="preserve">Настоящее решение вступает в силу </w:t>
      </w:r>
      <w:r w:rsidR="00D203FA">
        <w:rPr>
          <w:sz w:val="28"/>
          <w:szCs w:val="28"/>
        </w:rPr>
        <w:t>с даты</w:t>
      </w:r>
      <w:r w:rsidR="00154211" w:rsidRPr="00063C6C">
        <w:rPr>
          <w:sz w:val="28"/>
          <w:szCs w:val="28"/>
        </w:rPr>
        <w:t xml:space="preserve"> его официального опубликования</w:t>
      </w:r>
      <w:r w:rsidR="00C41177">
        <w:rPr>
          <w:sz w:val="28"/>
          <w:szCs w:val="28"/>
        </w:rPr>
        <w:t>.</w:t>
      </w:r>
    </w:p>
    <w:p w14:paraId="5106AA55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7C14FA8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1E198C2B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3AD9CEA9" w14:textId="1560414B" w:rsidR="001D15E2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</w:t>
      </w:r>
      <w:r w:rsidR="00C41177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       </w:t>
      </w:r>
      <w:r w:rsidR="003864AC">
        <w:rPr>
          <w:bCs/>
          <w:sz w:val="28"/>
          <w:szCs w:val="28"/>
        </w:rPr>
        <w:t>Ю.Н.</w:t>
      </w:r>
      <w:r w:rsidR="00E97E6C">
        <w:rPr>
          <w:bCs/>
          <w:sz w:val="28"/>
          <w:szCs w:val="28"/>
        </w:rPr>
        <w:t xml:space="preserve"> </w:t>
      </w:r>
      <w:r w:rsidR="003864AC">
        <w:rPr>
          <w:bCs/>
          <w:sz w:val="28"/>
          <w:szCs w:val="28"/>
        </w:rPr>
        <w:t>Егоров</w:t>
      </w:r>
    </w:p>
    <w:p w14:paraId="5B8E7B66" w14:textId="77777777" w:rsidR="001F62F5" w:rsidRDefault="001F62F5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7C3A97AD" w14:textId="77777777" w:rsidR="001F62F5" w:rsidRDefault="001F62F5" w:rsidP="006C17BB">
      <w:pPr>
        <w:shd w:val="clear" w:color="auto" w:fill="FFFFFF"/>
        <w:ind w:right="-2"/>
        <w:rPr>
          <w:rFonts w:ascii="Cambria" w:eastAsia="Batang" w:hAnsi="Cambria"/>
        </w:rPr>
      </w:pPr>
    </w:p>
    <w:p w14:paraId="23384100" w14:textId="60926737" w:rsidR="00E81E6F" w:rsidRPr="00C41177" w:rsidRDefault="00D50672" w:rsidP="00300E97">
      <w:pPr>
        <w:pStyle w:val="a3"/>
        <w:spacing w:line="264" w:lineRule="auto"/>
        <w:ind w:left="5387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>Приложение</w:t>
      </w:r>
    </w:p>
    <w:p w14:paraId="5DAB420A" w14:textId="181FCF95" w:rsidR="00C41177" w:rsidRDefault="00D50672" w:rsidP="00300E97">
      <w:pPr>
        <w:pStyle w:val="a3"/>
        <w:spacing w:line="264" w:lineRule="auto"/>
        <w:ind w:left="5387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 решению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 Совета депутатов </w:t>
      </w:r>
    </w:p>
    <w:p w14:paraId="40225010" w14:textId="0E1166E2" w:rsidR="00E81E6F" w:rsidRPr="00C41177" w:rsidRDefault="00E81E6F" w:rsidP="00300E97">
      <w:pPr>
        <w:pStyle w:val="a3"/>
        <w:spacing w:line="264" w:lineRule="auto"/>
        <w:ind w:left="4820" w:right="-2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C41177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C41177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14B2884E" w14:textId="76858658" w:rsidR="00FF32EE" w:rsidRDefault="00D84F99" w:rsidP="00300E97">
      <w:pPr>
        <w:pStyle w:val="a3"/>
        <w:spacing w:line="264" w:lineRule="auto"/>
        <w:ind w:left="5387" w:right="-2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т</w:t>
      </w:r>
      <w:r w:rsidR="00300E97">
        <w:rPr>
          <w:rFonts w:ascii="Times New Roman" w:eastAsia="Batang" w:hAnsi="Times New Roman" w:cs="Times New Roman"/>
          <w:sz w:val="28"/>
          <w:szCs w:val="28"/>
        </w:rPr>
        <w:t xml:space="preserve"> 11.12.2025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 w:rsidR="00300E97">
        <w:rPr>
          <w:rFonts w:ascii="Times New Roman" w:eastAsia="Batang" w:hAnsi="Times New Roman" w:cs="Times New Roman"/>
          <w:sz w:val="28"/>
          <w:szCs w:val="28"/>
        </w:rPr>
        <w:t xml:space="preserve"> 61/5</w:t>
      </w:r>
    </w:p>
    <w:p w14:paraId="70649338" w14:textId="77777777" w:rsidR="00300E97" w:rsidRPr="002104EB" w:rsidRDefault="00300E97" w:rsidP="00300E97">
      <w:pPr>
        <w:pStyle w:val="a3"/>
        <w:spacing w:line="264" w:lineRule="auto"/>
        <w:ind w:left="5387" w:right="-2"/>
        <w:rPr>
          <w:rFonts w:ascii="Times New Roman" w:eastAsia="Batang" w:hAnsi="Times New Roman" w:cs="Times New Roman"/>
          <w:sz w:val="24"/>
        </w:rPr>
      </w:pPr>
    </w:p>
    <w:p w14:paraId="2023D4CE" w14:textId="77777777" w:rsidR="00BC65D1" w:rsidRPr="00577275" w:rsidRDefault="00BC65D1" w:rsidP="007D3681">
      <w:pPr>
        <w:pStyle w:val="a3"/>
        <w:spacing w:line="264" w:lineRule="auto"/>
        <w:ind w:right="-2" w:firstLine="540"/>
        <w:jc w:val="both"/>
        <w:rPr>
          <w:rFonts w:ascii="Cambria" w:eastAsia="Batang" w:hAnsi="Cambria" w:cs="Times New Roman"/>
          <w:color w:val="000000" w:themeColor="text1"/>
          <w:sz w:val="28"/>
          <w:szCs w:val="28"/>
        </w:rPr>
      </w:pPr>
    </w:p>
    <w:p w14:paraId="5EC29267" w14:textId="77777777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  <w:r w:rsidRPr="00D50672">
        <w:rPr>
          <w:sz w:val="28"/>
          <w:szCs w:val="28"/>
        </w:rPr>
        <w:t>Изменения</w:t>
      </w:r>
    </w:p>
    <w:p w14:paraId="697753C8" w14:textId="7989C2B8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  <w:r w:rsidRPr="00D50672">
        <w:rPr>
          <w:sz w:val="28"/>
          <w:szCs w:val="28"/>
        </w:rPr>
        <w:t xml:space="preserve">в решение Совета депутатов города Лыткарино Московской области </w:t>
      </w:r>
      <w:r w:rsidR="00C37CEA">
        <w:rPr>
          <w:sz w:val="28"/>
          <w:szCs w:val="28"/>
        </w:rPr>
        <w:br/>
      </w:r>
      <w:r w:rsidRPr="00D50672">
        <w:rPr>
          <w:sz w:val="28"/>
          <w:szCs w:val="28"/>
        </w:rPr>
        <w:t>от 19.11.2014 №</w:t>
      </w:r>
      <w:r w:rsidR="00D203FA">
        <w:rPr>
          <w:sz w:val="28"/>
          <w:szCs w:val="28"/>
        </w:rPr>
        <w:t xml:space="preserve"> </w:t>
      </w:r>
      <w:r w:rsidRPr="00D50672">
        <w:rPr>
          <w:sz w:val="28"/>
          <w:szCs w:val="28"/>
        </w:rPr>
        <w:t>578/68 «О налоге на имущество физических лиц на территории муниципального образования «Город Лыткарино Московской области»</w:t>
      </w:r>
    </w:p>
    <w:p w14:paraId="21D612C0" w14:textId="77777777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</w:p>
    <w:p w14:paraId="600D2B84" w14:textId="63AB6C62" w:rsidR="00C37CEA" w:rsidRDefault="00864167" w:rsidP="001931EB">
      <w:pPr>
        <w:pStyle w:val="ConsPlusTitle"/>
        <w:spacing w:line="264" w:lineRule="auto"/>
        <w:ind w:firstLine="851"/>
        <w:jc w:val="both"/>
        <w:rPr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203FA">
        <w:rPr>
          <w:rFonts w:ascii="Times New Roman" w:hAnsi="Times New Roman" w:cs="Times New Roman"/>
          <w:b w:val="0"/>
          <w:sz w:val="28"/>
          <w:szCs w:val="28"/>
        </w:rPr>
        <w:t xml:space="preserve">В приложении 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>2</w:t>
      </w:r>
      <w:r w:rsidR="00D50672" w:rsidRPr="00C37CE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>Н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>алоговые льготы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>о налогу на имущество физических лиц на территории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«Г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>Л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 xml:space="preserve">ыткарино 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>М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>осковской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 xml:space="preserve"> области»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 xml:space="preserve"> отдельным категориям налогоплательщиков</w:t>
      </w:r>
      <w:r w:rsidR="00C37CE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203FA" w:rsidRPr="00D203FA">
        <w:rPr>
          <w:rFonts w:ascii="Times New Roman" w:hAnsi="Times New Roman" w:cs="Times New Roman"/>
          <w:b w:val="0"/>
          <w:sz w:val="28"/>
          <w:szCs w:val="28"/>
        </w:rPr>
        <w:t xml:space="preserve">пункт 6 </w:t>
      </w:r>
      <w:r w:rsidR="00BF7F79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 w:rsidR="007D3681" w:rsidRPr="007D3681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FBA6D0A" w14:textId="717BD5FC" w:rsidR="00BF7F79" w:rsidRPr="00BF7F79" w:rsidRDefault="007D3681" w:rsidP="00BF7F79">
      <w:pPr>
        <w:pStyle w:val="a9"/>
        <w:spacing w:line="264" w:lineRule="auto"/>
        <w:ind w:left="0" w:firstLine="851"/>
        <w:jc w:val="both"/>
        <w:rPr>
          <w:sz w:val="28"/>
          <w:szCs w:val="28"/>
        </w:rPr>
      </w:pPr>
      <w:r w:rsidRPr="007D3681">
        <w:rPr>
          <w:sz w:val="28"/>
          <w:szCs w:val="28"/>
        </w:rPr>
        <w:t>«</w:t>
      </w:r>
      <w:r w:rsidR="00BF7F79">
        <w:rPr>
          <w:sz w:val="28"/>
          <w:szCs w:val="28"/>
        </w:rPr>
        <w:t>6</w:t>
      </w:r>
      <w:r w:rsidRPr="007D3681">
        <w:rPr>
          <w:sz w:val="28"/>
          <w:szCs w:val="28"/>
        </w:rPr>
        <w:t xml:space="preserve">. </w:t>
      </w:r>
      <w:r w:rsidR="00D203FA" w:rsidRPr="00D203FA">
        <w:rPr>
          <w:sz w:val="28"/>
          <w:szCs w:val="28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7F22F4D3" w14:textId="2CDFDA9E" w:rsidR="007D3681" w:rsidRPr="007D3681" w:rsidRDefault="00D203FA" w:rsidP="00BF7F79">
      <w:pPr>
        <w:pStyle w:val="a9"/>
        <w:spacing w:line="264" w:lineRule="auto"/>
        <w:ind w:left="0" w:firstLine="851"/>
        <w:jc w:val="both"/>
        <w:rPr>
          <w:sz w:val="28"/>
          <w:szCs w:val="28"/>
        </w:rPr>
      </w:pPr>
      <w:r w:rsidRPr="00D203FA">
        <w:rPr>
          <w:sz w:val="28"/>
          <w:szCs w:val="28"/>
        </w:rPr>
        <w:t>Указанные заявление и документы могут быть представлены в налоговый орган налогоплательщиками - физическими лицами через многофункциональный центр предоставления государственных и муниципальных услуг</w:t>
      </w:r>
      <w:r w:rsidR="00BF7F79">
        <w:rPr>
          <w:sz w:val="28"/>
          <w:szCs w:val="28"/>
        </w:rPr>
        <w:t>.</w:t>
      </w:r>
      <w:r w:rsidR="00F13E0E">
        <w:rPr>
          <w:sz w:val="28"/>
          <w:szCs w:val="28"/>
        </w:rPr>
        <w:t>».</w:t>
      </w:r>
    </w:p>
    <w:p w14:paraId="7B172DDF" w14:textId="77777777" w:rsidR="007D3681" w:rsidRPr="007D3681" w:rsidRDefault="007D3681" w:rsidP="007D3681">
      <w:pPr>
        <w:pStyle w:val="a9"/>
        <w:spacing w:line="264" w:lineRule="auto"/>
        <w:ind w:firstLine="709"/>
        <w:jc w:val="both"/>
        <w:rPr>
          <w:sz w:val="28"/>
          <w:szCs w:val="28"/>
        </w:rPr>
      </w:pPr>
    </w:p>
    <w:p w14:paraId="538CA5E3" w14:textId="77777777" w:rsidR="00E62166" w:rsidRDefault="00E62166" w:rsidP="00E62166">
      <w:pPr>
        <w:spacing w:line="264" w:lineRule="auto"/>
        <w:jc w:val="both"/>
        <w:rPr>
          <w:sz w:val="28"/>
          <w:szCs w:val="28"/>
        </w:rPr>
      </w:pPr>
    </w:p>
    <w:p w14:paraId="4347C184" w14:textId="587F7147" w:rsidR="007D3681" w:rsidRPr="00E62166" w:rsidRDefault="007D3681" w:rsidP="00E62166">
      <w:pPr>
        <w:spacing w:line="264" w:lineRule="auto"/>
        <w:jc w:val="both"/>
        <w:rPr>
          <w:sz w:val="28"/>
          <w:szCs w:val="28"/>
        </w:rPr>
      </w:pPr>
      <w:r w:rsidRPr="00E62166">
        <w:rPr>
          <w:sz w:val="28"/>
          <w:szCs w:val="28"/>
        </w:rPr>
        <w:t xml:space="preserve">Глава городского округа Лыткарино                </w:t>
      </w:r>
      <w:r w:rsidR="00E62166">
        <w:rPr>
          <w:sz w:val="28"/>
          <w:szCs w:val="28"/>
        </w:rPr>
        <w:t xml:space="preserve">     </w:t>
      </w:r>
      <w:r w:rsidRPr="00E62166">
        <w:rPr>
          <w:sz w:val="28"/>
          <w:szCs w:val="28"/>
        </w:rPr>
        <w:t xml:space="preserve">           </w:t>
      </w:r>
      <w:r w:rsidR="00E62166">
        <w:rPr>
          <w:sz w:val="28"/>
          <w:szCs w:val="28"/>
        </w:rPr>
        <w:t xml:space="preserve">     </w:t>
      </w:r>
      <w:r w:rsidRPr="00E62166">
        <w:rPr>
          <w:sz w:val="28"/>
          <w:szCs w:val="28"/>
        </w:rPr>
        <w:t xml:space="preserve">         К.А. Кравцов</w:t>
      </w:r>
    </w:p>
    <w:p w14:paraId="4F797732" w14:textId="77777777" w:rsidR="007D3681" w:rsidRDefault="007D3681" w:rsidP="007D3681">
      <w:pPr>
        <w:pStyle w:val="a9"/>
        <w:spacing w:line="264" w:lineRule="auto"/>
        <w:ind w:left="0" w:firstLine="709"/>
        <w:jc w:val="both"/>
        <w:rPr>
          <w:sz w:val="28"/>
          <w:szCs w:val="28"/>
        </w:rPr>
      </w:pPr>
    </w:p>
    <w:p w14:paraId="54F9452B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0BD0A22E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0664EA87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sectPr w:rsidR="007D3681" w:rsidSect="001F62F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0CE7" w14:textId="77777777" w:rsidR="00FD7012" w:rsidRDefault="00FD7012" w:rsidP="007327B0">
      <w:r>
        <w:separator/>
      </w:r>
    </w:p>
  </w:endnote>
  <w:endnote w:type="continuationSeparator" w:id="0">
    <w:p w14:paraId="508A6A0A" w14:textId="77777777" w:rsidR="00FD7012" w:rsidRDefault="00FD7012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3763" w14:textId="77777777" w:rsidR="00FD7012" w:rsidRDefault="00FD7012" w:rsidP="007327B0">
      <w:r>
        <w:separator/>
      </w:r>
    </w:p>
  </w:footnote>
  <w:footnote w:type="continuationSeparator" w:id="0">
    <w:p w14:paraId="60631421" w14:textId="77777777" w:rsidR="00FD7012" w:rsidRDefault="00FD7012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EF6"/>
    <w:multiLevelType w:val="hybridMultilevel"/>
    <w:tmpl w:val="257C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F3D"/>
    <w:multiLevelType w:val="multilevel"/>
    <w:tmpl w:val="F902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01B6A"/>
    <w:multiLevelType w:val="hybridMultilevel"/>
    <w:tmpl w:val="89727196"/>
    <w:lvl w:ilvl="0" w:tplc="EC8C650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8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0137">
    <w:abstractNumId w:val="9"/>
  </w:num>
  <w:num w:numId="2" w16cid:durableId="1457719511">
    <w:abstractNumId w:val="10"/>
  </w:num>
  <w:num w:numId="3" w16cid:durableId="812404786">
    <w:abstractNumId w:val="7"/>
  </w:num>
  <w:num w:numId="4" w16cid:durableId="1948153454">
    <w:abstractNumId w:val="4"/>
  </w:num>
  <w:num w:numId="5" w16cid:durableId="1677151627">
    <w:abstractNumId w:val="18"/>
  </w:num>
  <w:num w:numId="6" w16cid:durableId="1923954860">
    <w:abstractNumId w:val="12"/>
  </w:num>
  <w:num w:numId="7" w16cid:durableId="349649455">
    <w:abstractNumId w:val="1"/>
  </w:num>
  <w:num w:numId="8" w16cid:durableId="1790127255">
    <w:abstractNumId w:val="8"/>
  </w:num>
  <w:num w:numId="9" w16cid:durableId="840241610">
    <w:abstractNumId w:val="17"/>
  </w:num>
  <w:num w:numId="10" w16cid:durableId="1179395841">
    <w:abstractNumId w:val="15"/>
  </w:num>
  <w:num w:numId="11" w16cid:durableId="1761100572">
    <w:abstractNumId w:val="11"/>
  </w:num>
  <w:num w:numId="12" w16cid:durableId="1466121435">
    <w:abstractNumId w:val="14"/>
  </w:num>
  <w:num w:numId="13" w16cid:durableId="692460207">
    <w:abstractNumId w:val="3"/>
  </w:num>
  <w:num w:numId="14" w16cid:durableId="2043282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1757478">
    <w:abstractNumId w:val="5"/>
  </w:num>
  <w:num w:numId="16" w16cid:durableId="562252530">
    <w:abstractNumId w:val="13"/>
  </w:num>
  <w:num w:numId="17" w16cid:durableId="612833317">
    <w:abstractNumId w:val="6"/>
  </w:num>
  <w:num w:numId="18" w16cid:durableId="1147893432">
    <w:abstractNumId w:val="16"/>
  </w:num>
  <w:num w:numId="19" w16cid:durableId="135457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2623887">
    <w:abstractNumId w:val="2"/>
  </w:num>
  <w:num w:numId="21" w16cid:durableId="2491949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6F44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3C6C"/>
    <w:rsid w:val="000642D5"/>
    <w:rsid w:val="00065186"/>
    <w:rsid w:val="00065862"/>
    <w:rsid w:val="0006696D"/>
    <w:rsid w:val="0007095C"/>
    <w:rsid w:val="00072C2D"/>
    <w:rsid w:val="00073E47"/>
    <w:rsid w:val="00074C14"/>
    <w:rsid w:val="000751A1"/>
    <w:rsid w:val="000774B7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4211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31EB"/>
    <w:rsid w:val="00193A55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5E08"/>
    <w:rsid w:val="001F62F5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00D5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40D8"/>
    <w:rsid w:val="00247F3A"/>
    <w:rsid w:val="002520E7"/>
    <w:rsid w:val="0025254C"/>
    <w:rsid w:val="00252FDF"/>
    <w:rsid w:val="002531A2"/>
    <w:rsid w:val="00253D9B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0E97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39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64AC"/>
    <w:rsid w:val="00387090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5E7A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4A1C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14ED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77275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00E"/>
    <w:rsid w:val="005D194D"/>
    <w:rsid w:val="005D4076"/>
    <w:rsid w:val="005D4610"/>
    <w:rsid w:val="005D5DD3"/>
    <w:rsid w:val="005E1C4A"/>
    <w:rsid w:val="005E4AA0"/>
    <w:rsid w:val="005E56D7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A9C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46D7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181"/>
    <w:rsid w:val="0079724B"/>
    <w:rsid w:val="007A2112"/>
    <w:rsid w:val="007A232C"/>
    <w:rsid w:val="007A2375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CE9"/>
    <w:rsid w:val="007C7D2C"/>
    <w:rsid w:val="007D056B"/>
    <w:rsid w:val="007D0C6F"/>
    <w:rsid w:val="007D1521"/>
    <w:rsid w:val="007D2A39"/>
    <w:rsid w:val="007D3681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68E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4272"/>
    <w:rsid w:val="008559A0"/>
    <w:rsid w:val="00863295"/>
    <w:rsid w:val="00864167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2B3B"/>
    <w:rsid w:val="008A6DBF"/>
    <w:rsid w:val="008A778B"/>
    <w:rsid w:val="008B00BD"/>
    <w:rsid w:val="008B2819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4BE2"/>
    <w:rsid w:val="008D5D2D"/>
    <w:rsid w:val="008D5FE9"/>
    <w:rsid w:val="008D6F7C"/>
    <w:rsid w:val="008D77E0"/>
    <w:rsid w:val="008E1939"/>
    <w:rsid w:val="008E3004"/>
    <w:rsid w:val="008E3F0E"/>
    <w:rsid w:val="008E44D0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BC5"/>
    <w:rsid w:val="00915CCF"/>
    <w:rsid w:val="00915EA6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4EC8"/>
    <w:rsid w:val="009776A9"/>
    <w:rsid w:val="009829DE"/>
    <w:rsid w:val="00983287"/>
    <w:rsid w:val="00983A59"/>
    <w:rsid w:val="0098414F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2E79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50CE"/>
    <w:rsid w:val="00A86F86"/>
    <w:rsid w:val="00A915BB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3CAB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AF40DB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314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BF7F79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25CFF"/>
    <w:rsid w:val="00C30DF6"/>
    <w:rsid w:val="00C31C57"/>
    <w:rsid w:val="00C32BE2"/>
    <w:rsid w:val="00C35896"/>
    <w:rsid w:val="00C36AD9"/>
    <w:rsid w:val="00C36D2B"/>
    <w:rsid w:val="00C372E7"/>
    <w:rsid w:val="00C37A22"/>
    <w:rsid w:val="00C37CEA"/>
    <w:rsid w:val="00C405E6"/>
    <w:rsid w:val="00C41177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19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6E"/>
    <w:rsid w:val="00CE7EB9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3FA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672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3220"/>
    <w:rsid w:val="00DA40CE"/>
    <w:rsid w:val="00DA5B28"/>
    <w:rsid w:val="00DA65F3"/>
    <w:rsid w:val="00DB07F4"/>
    <w:rsid w:val="00DB2AB4"/>
    <w:rsid w:val="00DB4D9B"/>
    <w:rsid w:val="00DB506F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496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2166"/>
    <w:rsid w:val="00E63275"/>
    <w:rsid w:val="00E672C4"/>
    <w:rsid w:val="00E67466"/>
    <w:rsid w:val="00E675F4"/>
    <w:rsid w:val="00E70B33"/>
    <w:rsid w:val="00E713B5"/>
    <w:rsid w:val="00E742FC"/>
    <w:rsid w:val="00E74906"/>
    <w:rsid w:val="00E753A8"/>
    <w:rsid w:val="00E76640"/>
    <w:rsid w:val="00E808E5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97E6C"/>
    <w:rsid w:val="00EA12B3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840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3E0E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2FD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08D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AFB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7012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445"/>
  <w15:docId w15:val="{6472CE9D-68D1-41F7-9303-917B50FD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paragraph" w:customStyle="1" w:styleId="ConsPlusTitle">
    <w:name w:val="ConsPlusTitle"/>
    <w:rsid w:val="00C37CEA"/>
    <w:pPr>
      <w:widowControl w:val="0"/>
      <w:autoSpaceDE w:val="0"/>
      <w:autoSpaceDN w:val="0"/>
    </w:pPr>
    <w:rPr>
      <w:rFonts w:eastAsiaTheme="minorEastAsia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61A1-38A7-42FF-8890-8F63B6C5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7</cp:revision>
  <cp:lastPrinted>2025-11-06T07:24:00Z</cp:lastPrinted>
  <dcterms:created xsi:type="dcterms:W3CDTF">2025-12-08T07:04:00Z</dcterms:created>
  <dcterms:modified xsi:type="dcterms:W3CDTF">2025-12-11T07:49:00Z</dcterms:modified>
</cp:coreProperties>
</file>