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8AA3" w14:textId="77777777" w:rsidR="0052361A" w:rsidRPr="0052361A" w:rsidRDefault="0052361A" w:rsidP="0052361A">
      <w:pPr>
        <w:suppressAutoHyphens/>
        <w:spacing w:before="240" w:after="120" w:line="240" w:lineRule="auto"/>
        <w:ind w:left="0" w:right="0" w:firstLine="0"/>
        <w:jc w:val="center"/>
        <w:rPr>
          <w:color w:val="auto"/>
          <w:szCs w:val="20"/>
          <w:lang w:val="ru-RU" w:eastAsia="zh-CN"/>
        </w:rPr>
      </w:pPr>
      <w:r w:rsidRPr="0052361A">
        <w:rPr>
          <w:noProof/>
          <w:color w:val="auto"/>
          <w:szCs w:val="20"/>
          <w:lang w:val="ru-RU" w:eastAsia="ru-RU"/>
        </w:rPr>
        <w:drawing>
          <wp:inline distT="0" distB="0" distL="0" distR="0" wp14:anchorId="73355EA7" wp14:editId="617D21DB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7F87" w14:textId="77777777" w:rsidR="0052361A" w:rsidRPr="0052361A" w:rsidRDefault="0052361A" w:rsidP="0052361A">
      <w:pPr>
        <w:tabs>
          <w:tab w:val="left" w:pos="4395"/>
        </w:tabs>
        <w:suppressAutoHyphens/>
        <w:spacing w:after="0" w:line="240" w:lineRule="auto"/>
        <w:ind w:left="-1134" w:right="0" w:firstLine="0"/>
        <w:jc w:val="center"/>
        <w:rPr>
          <w:b/>
          <w:bCs/>
          <w:color w:val="auto"/>
          <w:sz w:val="32"/>
          <w:szCs w:val="32"/>
          <w:lang w:val="ru-RU" w:eastAsia="zh-CN"/>
        </w:rPr>
      </w:pPr>
      <w:r w:rsidRPr="0052361A">
        <w:rPr>
          <w:b/>
          <w:bCs/>
          <w:color w:val="auto"/>
          <w:sz w:val="32"/>
          <w:szCs w:val="32"/>
          <w:lang w:val="ru-RU" w:eastAsia="zh-CN"/>
        </w:rPr>
        <w:t xml:space="preserve">                   СОВЕТ ДЕПУТАТОВ</w:t>
      </w:r>
    </w:p>
    <w:p w14:paraId="4B3A6909" w14:textId="77777777" w:rsidR="0052361A" w:rsidRPr="0052361A" w:rsidRDefault="0052361A" w:rsidP="0052361A">
      <w:pPr>
        <w:tabs>
          <w:tab w:val="left" w:pos="4395"/>
        </w:tabs>
        <w:suppressAutoHyphens/>
        <w:spacing w:after="0" w:line="240" w:lineRule="auto"/>
        <w:ind w:left="-1134" w:right="0" w:firstLine="0"/>
        <w:jc w:val="center"/>
        <w:rPr>
          <w:b/>
          <w:bCs/>
          <w:color w:val="auto"/>
          <w:sz w:val="32"/>
          <w:szCs w:val="32"/>
          <w:lang w:val="ru-RU" w:eastAsia="zh-CN"/>
        </w:rPr>
      </w:pPr>
      <w:r w:rsidRPr="0052361A">
        <w:rPr>
          <w:b/>
          <w:bCs/>
          <w:color w:val="auto"/>
          <w:sz w:val="32"/>
          <w:szCs w:val="32"/>
          <w:lang w:val="ru-RU" w:eastAsia="zh-CN"/>
        </w:rPr>
        <w:t xml:space="preserve">                  ГОРОДСКОГО ОКРУГА ЛЫТКАРИНО</w:t>
      </w:r>
    </w:p>
    <w:p w14:paraId="1ADC5603" w14:textId="77777777" w:rsidR="0052361A" w:rsidRPr="0052361A" w:rsidRDefault="0052361A" w:rsidP="0052361A">
      <w:pPr>
        <w:tabs>
          <w:tab w:val="left" w:pos="4395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 w:val="34"/>
          <w:szCs w:val="34"/>
          <w:lang w:val="ru-RU" w:eastAsia="zh-CN"/>
        </w:rPr>
      </w:pPr>
    </w:p>
    <w:p w14:paraId="11DC7F78" w14:textId="77777777" w:rsidR="0052361A" w:rsidRPr="0052361A" w:rsidRDefault="0052361A" w:rsidP="0052361A">
      <w:pPr>
        <w:tabs>
          <w:tab w:val="left" w:pos="4395"/>
        </w:tabs>
        <w:suppressAutoHyphens/>
        <w:spacing w:after="0" w:line="240" w:lineRule="auto"/>
        <w:ind w:left="-1134" w:right="0" w:firstLine="0"/>
        <w:jc w:val="center"/>
        <w:rPr>
          <w:b/>
          <w:color w:val="171717"/>
          <w:sz w:val="34"/>
          <w:szCs w:val="34"/>
          <w:lang w:val="ru-RU" w:eastAsia="zh-CN"/>
        </w:rPr>
      </w:pPr>
      <w:r w:rsidRPr="0052361A">
        <w:rPr>
          <w:b/>
          <w:color w:val="171717"/>
          <w:sz w:val="34"/>
          <w:szCs w:val="34"/>
          <w:lang w:val="ru-RU" w:eastAsia="zh-CN"/>
        </w:rPr>
        <w:t xml:space="preserve">                   РЕШЕНИЕ</w:t>
      </w:r>
    </w:p>
    <w:p w14:paraId="5312D1EB" w14:textId="77777777" w:rsidR="0052361A" w:rsidRPr="0052361A" w:rsidRDefault="0052361A" w:rsidP="0052361A">
      <w:pPr>
        <w:tabs>
          <w:tab w:val="left" w:pos="4395"/>
        </w:tabs>
        <w:suppressAutoHyphens/>
        <w:spacing w:after="0" w:line="240" w:lineRule="auto"/>
        <w:ind w:left="-1134" w:right="0" w:firstLine="0"/>
        <w:jc w:val="center"/>
        <w:rPr>
          <w:color w:val="171717"/>
          <w:sz w:val="4"/>
          <w:szCs w:val="4"/>
          <w:u w:val="single"/>
          <w:lang w:val="ru-RU" w:eastAsia="zh-CN"/>
        </w:rPr>
      </w:pPr>
    </w:p>
    <w:p w14:paraId="140C0E79" w14:textId="76506486" w:rsidR="0052361A" w:rsidRPr="0052361A" w:rsidRDefault="0052361A" w:rsidP="0052361A">
      <w:pPr>
        <w:suppressAutoHyphens/>
        <w:spacing w:after="0" w:line="240" w:lineRule="auto"/>
        <w:ind w:left="-1134" w:right="0" w:firstLine="1560"/>
        <w:jc w:val="center"/>
        <w:rPr>
          <w:color w:val="auto"/>
          <w:szCs w:val="28"/>
          <w:u w:val="single"/>
          <w:lang w:val="ru-RU" w:eastAsia="zh-CN"/>
        </w:rPr>
      </w:pPr>
      <w:r w:rsidRPr="0052361A">
        <w:rPr>
          <w:color w:val="auto"/>
          <w:szCs w:val="28"/>
          <w:u w:val="single"/>
          <w:lang w:val="ru-RU" w:eastAsia="zh-CN"/>
        </w:rPr>
        <w:t>11.09.2025 № 65</w:t>
      </w:r>
      <w:r>
        <w:rPr>
          <w:color w:val="auto"/>
          <w:szCs w:val="28"/>
          <w:u w:val="single"/>
          <w:lang w:val="ru-RU" w:eastAsia="zh-CN"/>
        </w:rPr>
        <w:t>5</w:t>
      </w:r>
      <w:r w:rsidRPr="0052361A">
        <w:rPr>
          <w:color w:val="auto"/>
          <w:szCs w:val="28"/>
          <w:u w:val="single"/>
          <w:lang w:val="ru-RU" w:eastAsia="zh-CN"/>
        </w:rPr>
        <w:t>/73</w:t>
      </w:r>
    </w:p>
    <w:p w14:paraId="2D93F33A" w14:textId="77777777" w:rsidR="0052361A" w:rsidRPr="0052361A" w:rsidRDefault="0052361A" w:rsidP="0052361A">
      <w:pPr>
        <w:tabs>
          <w:tab w:val="left" w:pos="4395"/>
        </w:tabs>
        <w:suppressAutoHyphens/>
        <w:spacing w:after="0" w:line="240" w:lineRule="auto"/>
        <w:ind w:left="-1134" w:right="0" w:firstLine="0"/>
        <w:jc w:val="center"/>
        <w:rPr>
          <w:color w:val="auto"/>
          <w:sz w:val="4"/>
          <w:szCs w:val="4"/>
          <w:lang w:val="ru-RU" w:eastAsia="zh-CN"/>
        </w:rPr>
      </w:pPr>
    </w:p>
    <w:p w14:paraId="1FE6C58C" w14:textId="77777777" w:rsidR="0052361A" w:rsidRPr="0052361A" w:rsidRDefault="0052361A" w:rsidP="0052361A">
      <w:pPr>
        <w:tabs>
          <w:tab w:val="left" w:pos="4395"/>
        </w:tabs>
        <w:suppressAutoHyphens/>
        <w:spacing w:after="0" w:line="240" w:lineRule="auto"/>
        <w:ind w:left="-1134" w:right="0" w:firstLine="0"/>
        <w:jc w:val="center"/>
        <w:rPr>
          <w:color w:val="auto"/>
          <w:sz w:val="20"/>
          <w:szCs w:val="20"/>
          <w:lang w:val="ru-RU" w:eastAsia="zh-CN"/>
        </w:rPr>
      </w:pPr>
      <w:r w:rsidRPr="0052361A">
        <w:rPr>
          <w:color w:val="auto"/>
          <w:sz w:val="20"/>
          <w:szCs w:val="20"/>
          <w:lang w:val="ru-RU" w:eastAsia="zh-CN"/>
        </w:rPr>
        <w:t xml:space="preserve">                                 </w:t>
      </w:r>
      <w:proofErr w:type="spellStart"/>
      <w:r w:rsidRPr="0052361A">
        <w:rPr>
          <w:color w:val="auto"/>
          <w:sz w:val="20"/>
          <w:szCs w:val="20"/>
          <w:lang w:val="ru-RU" w:eastAsia="zh-CN"/>
        </w:rPr>
        <w:t>г.о</w:t>
      </w:r>
      <w:proofErr w:type="spellEnd"/>
      <w:r w:rsidRPr="0052361A">
        <w:rPr>
          <w:color w:val="auto"/>
          <w:sz w:val="20"/>
          <w:szCs w:val="20"/>
          <w:lang w:val="ru-RU" w:eastAsia="zh-CN"/>
        </w:rPr>
        <w:t>. Лыткарино</w:t>
      </w:r>
    </w:p>
    <w:p w14:paraId="330F9250" w14:textId="77777777" w:rsidR="007361ED" w:rsidRDefault="007361ED" w:rsidP="007361ED">
      <w:pPr>
        <w:tabs>
          <w:tab w:val="center" w:pos="880"/>
          <w:tab w:val="center" w:pos="2676"/>
          <w:tab w:val="center" w:pos="4746"/>
          <w:tab w:val="center" w:pos="6864"/>
          <w:tab w:val="right" w:pos="9923"/>
        </w:tabs>
        <w:spacing w:after="0" w:line="240" w:lineRule="auto"/>
        <w:ind w:left="0" w:right="0" w:firstLine="0"/>
        <w:jc w:val="left"/>
        <w:rPr>
          <w:lang w:val="ru-RU"/>
        </w:rPr>
      </w:pPr>
    </w:p>
    <w:p w14:paraId="25450361" w14:textId="77777777" w:rsidR="007361ED" w:rsidRDefault="007361ED" w:rsidP="007361ED">
      <w:pPr>
        <w:tabs>
          <w:tab w:val="center" w:pos="880"/>
          <w:tab w:val="center" w:pos="2676"/>
          <w:tab w:val="center" w:pos="4746"/>
          <w:tab w:val="center" w:pos="6864"/>
          <w:tab w:val="right" w:pos="9923"/>
        </w:tabs>
        <w:spacing w:after="0" w:line="240" w:lineRule="auto"/>
        <w:ind w:left="0" w:right="0" w:firstLine="0"/>
        <w:jc w:val="left"/>
        <w:rPr>
          <w:lang w:val="ru-RU"/>
        </w:rPr>
      </w:pPr>
    </w:p>
    <w:p w14:paraId="364F67D1" w14:textId="776CD56F" w:rsidR="007361ED" w:rsidRDefault="007361ED" w:rsidP="007361ED">
      <w:pPr>
        <w:tabs>
          <w:tab w:val="center" w:pos="880"/>
          <w:tab w:val="center" w:pos="2676"/>
          <w:tab w:val="center" w:pos="4746"/>
          <w:tab w:val="center" w:pos="6864"/>
          <w:tab w:val="right" w:pos="9923"/>
        </w:tabs>
        <w:spacing w:after="0" w:line="240" w:lineRule="auto"/>
        <w:ind w:left="0" w:right="0" w:firstLine="0"/>
        <w:jc w:val="left"/>
        <w:rPr>
          <w:lang w:val="ru-RU"/>
        </w:rPr>
      </w:pPr>
      <w:r w:rsidRPr="00E87565">
        <w:rPr>
          <w:lang w:val="ru-RU"/>
        </w:rPr>
        <w:t xml:space="preserve">Об </w:t>
      </w:r>
      <w:r w:rsidRPr="00E87565">
        <w:rPr>
          <w:lang w:val="ru-RU"/>
        </w:rPr>
        <w:tab/>
        <w:t xml:space="preserve">утверждении </w:t>
      </w:r>
      <w:r w:rsidRPr="00E87565">
        <w:rPr>
          <w:lang w:val="ru-RU"/>
        </w:rPr>
        <w:tab/>
        <w:t>состава</w:t>
      </w:r>
      <w:r>
        <w:rPr>
          <w:lang w:val="ru-RU"/>
        </w:rPr>
        <w:t xml:space="preserve"> М</w:t>
      </w:r>
      <w:r w:rsidRPr="00E87565">
        <w:rPr>
          <w:lang w:val="ru-RU"/>
        </w:rPr>
        <w:t>олодежного парламента</w:t>
      </w:r>
    </w:p>
    <w:p w14:paraId="4F6746B2" w14:textId="77777777" w:rsidR="007361ED" w:rsidRDefault="007361ED" w:rsidP="007361ED">
      <w:pPr>
        <w:spacing w:after="0" w:line="240" w:lineRule="auto"/>
        <w:ind w:left="-5" w:right="0"/>
        <w:jc w:val="left"/>
        <w:rPr>
          <w:lang w:val="ru-RU"/>
        </w:rPr>
      </w:pPr>
      <w:r w:rsidRPr="00E87565">
        <w:rPr>
          <w:lang w:val="ru-RU"/>
        </w:rPr>
        <w:t>при Совете депутат</w:t>
      </w:r>
      <w:r>
        <w:rPr>
          <w:lang w:val="ru-RU"/>
        </w:rPr>
        <w:t>ов городского округа Лыткарино</w:t>
      </w:r>
    </w:p>
    <w:p w14:paraId="1F4E8C47" w14:textId="480FECDC" w:rsidR="007361ED" w:rsidRPr="00E87565" w:rsidRDefault="007361ED" w:rsidP="007361ED">
      <w:pPr>
        <w:spacing w:after="0" w:line="240" w:lineRule="auto"/>
        <w:ind w:left="-5" w:right="0"/>
        <w:jc w:val="left"/>
        <w:rPr>
          <w:lang w:val="ru-RU"/>
        </w:rPr>
      </w:pPr>
      <w:r w:rsidRPr="00E87565">
        <w:rPr>
          <w:lang w:val="ru-RU"/>
        </w:rPr>
        <w:t>Московской области</w:t>
      </w:r>
    </w:p>
    <w:p w14:paraId="236840FC" w14:textId="77777777" w:rsidR="007361ED" w:rsidRPr="00E87565" w:rsidRDefault="007361ED" w:rsidP="007361ED">
      <w:pPr>
        <w:spacing w:after="0" w:line="259" w:lineRule="auto"/>
        <w:ind w:left="708" w:right="0" w:firstLine="0"/>
        <w:jc w:val="left"/>
        <w:rPr>
          <w:lang w:val="ru-RU"/>
        </w:rPr>
      </w:pPr>
      <w:r w:rsidRPr="00E87565">
        <w:rPr>
          <w:lang w:val="ru-RU"/>
        </w:rPr>
        <w:t xml:space="preserve"> </w:t>
      </w:r>
    </w:p>
    <w:p w14:paraId="7191B812" w14:textId="6C680014" w:rsidR="007361ED" w:rsidRPr="007361ED" w:rsidRDefault="007361ED" w:rsidP="007361ED">
      <w:pPr>
        <w:ind w:left="-15" w:right="0" w:firstLine="708"/>
        <w:rPr>
          <w:lang w:val="ru-RU"/>
        </w:rPr>
      </w:pPr>
      <w:r w:rsidRPr="00E87565">
        <w:rPr>
          <w:lang w:val="ru-RU"/>
        </w:rPr>
        <w:t>В соответствии с</w:t>
      </w:r>
      <w:r w:rsidR="00E821FF">
        <w:rPr>
          <w:lang w:val="ru-RU"/>
        </w:rPr>
        <w:t xml:space="preserve">о ст.16 </w:t>
      </w:r>
      <w:r w:rsidRPr="00E87565">
        <w:rPr>
          <w:lang w:val="ru-RU"/>
        </w:rPr>
        <w:t xml:space="preserve"> Федеральн</w:t>
      </w:r>
      <w:r w:rsidR="00E821FF">
        <w:rPr>
          <w:lang w:val="ru-RU"/>
        </w:rPr>
        <w:t>ого</w:t>
      </w:r>
      <w:r w:rsidRPr="00E87565">
        <w:rPr>
          <w:lang w:val="ru-RU"/>
        </w:rPr>
        <w:t xml:space="preserve"> закон</w:t>
      </w:r>
      <w:r w:rsidR="00E821FF">
        <w:rPr>
          <w:lang w:val="ru-RU"/>
        </w:rPr>
        <w:t>а</w:t>
      </w:r>
      <w:r w:rsidRPr="00E87565">
        <w:rPr>
          <w:lang w:val="ru-RU"/>
        </w:rPr>
        <w:t xml:space="preserve"> от 06.10.2003 № 131-ФЗ «Об общих принципах организации местного самоуправления в Российской Федерации», Законом Московской области № 142/2021-ОЗ «О государственной молодежной политике в Московской области», Законом Московской области</w:t>
      </w:r>
      <w:r>
        <w:rPr>
          <w:lang w:val="ru-RU"/>
        </w:rPr>
        <w:t xml:space="preserve"> </w:t>
      </w:r>
      <w:r w:rsidRPr="00E87565">
        <w:rPr>
          <w:lang w:val="ru-RU"/>
        </w:rPr>
        <w:t xml:space="preserve">№ 40/2010  «О Московском областном молодежном парламенте», Положением  о Молодежном парламенте при Совете депутатов </w:t>
      </w:r>
      <w:r>
        <w:rPr>
          <w:lang w:val="ru-RU"/>
        </w:rPr>
        <w:t>городского округа Лыткарино</w:t>
      </w:r>
      <w:r w:rsidRPr="00E87565">
        <w:rPr>
          <w:i/>
          <w:lang w:val="ru-RU"/>
        </w:rPr>
        <w:t xml:space="preserve"> </w:t>
      </w:r>
      <w:r w:rsidRPr="00E87565">
        <w:rPr>
          <w:lang w:val="ru-RU"/>
        </w:rPr>
        <w:t xml:space="preserve">Московской области, решением Совета депутатов </w:t>
      </w:r>
      <w:r>
        <w:rPr>
          <w:lang w:val="ru-RU"/>
        </w:rPr>
        <w:t>городского округа Лыткарино</w:t>
      </w:r>
      <w:r w:rsidRPr="00E87565">
        <w:rPr>
          <w:lang w:val="ru-RU"/>
        </w:rPr>
        <w:t xml:space="preserve">  от </w:t>
      </w:r>
      <w:r w:rsidR="00E821FF">
        <w:rPr>
          <w:lang w:val="ru-RU"/>
        </w:rPr>
        <w:t>24.07.2025</w:t>
      </w:r>
      <w:r>
        <w:rPr>
          <w:lang w:val="ru-RU"/>
        </w:rPr>
        <w:t xml:space="preserve"> №</w:t>
      </w:r>
      <w:r w:rsidR="00E821FF">
        <w:rPr>
          <w:lang w:val="ru-RU"/>
        </w:rPr>
        <w:t>625/71</w:t>
      </w:r>
      <w:r w:rsidRPr="00E87565">
        <w:rPr>
          <w:lang w:val="ru-RU"/>
        </w:rPr>
        <w:t xml:space="preserve"> «О формировании состава Молодежного парламента при Совете депутатов </w:t>
      </w:r>
      <w:r>
        <w:rPr>
          <w:lang w:val="ru-RU"/>
        </w:rPr>
        <w:t>городского округа Лыткарино</w:t>
      </w:r>
      <w:r w:rsidRPr="00E87565">
        <w:rPr>
          <w:i/>
          <w:lang w:val="ru-RU"/>
        </w:rPr>
        <w:t xml:space="preserve"> </w:t>
      </w:r>
      <w:r w:rsidRPr="00E87565">
        <w:rPr>
          <w:lang w:val="ru-RU"/>
        </w:rPr>
        <w:t xml:space="preserve">Московской области» </w:t>
      </w:r>
      <w:r>
        <w:rPr>
          <w:lang w:val="ru-RU"/>
        </w:rPr>
        <w:t xml:space="preserve">Совет депутатов </w:t>
      </w:r>
      <w:r w:rsidRPr="007361ED">
        <w:rPr>
          <w:lang w:val="ru-RU"/>
        </w:rPr>
        <w:t>городского округа Лыткарино Московской области</w:t>
      </w:r>
    </w:p>
    <w:p w14:paraId="7E4F710A" w14:textId="77777777" w:rsidR="007361ED" w:rsidRPr="00E87565" w:rsidRDefault="007361ED" w:rsidP="007361ED">
      <w:pPr>
        <w:spacing w:after="0" w:line="259" w:lineRule="auto"/>
        <w:ind w:left="708" w:right="0" w:firstLine="0"/>
        <w:jc w:val="left"/>
        <w:rPr>
          <w:lang w:val="ru-RU"/>
        </w:rPr>
      </w:pPr>
      <w:r w:rsidRPr="00E87565">
        <w:rPr>
          <w:lang w:val="ru-RU"/>
        </w:rPr>
        <w:t xml:space="preserve"> </w:t>
      </w:r>
    </w:p>
    <w:p w14:paraId="48B0790E" w14:textId="34958F47" w:rsidR="007361ED" w:rsidRDefault="007361ED" w:rsidP="007361ED">
      <w:pPr>
        <w:ind w:right="0"/>
        <w:jc w:val="center"/>
      </w:pPr>
      <w:r>
        <w:t>РЕШИЛ:</w:t>
      </w:r>
    </w:p>
    <w:p w14:paraId="3520E1A2" w14:textId="77777777" w:rsidR="007361ED" w:rsidRDefault="007361ED" w:rsidP="007361ED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497CCBA2" w14:textId="7035EEB7" w:rsidR="007361ED" w:rsidRPr="00E87565" w:rsidRDefault="007361ED" w:rsidP="007361ED">
      <w:pPr>
        <w:numPr>
          <w:ilvl w:val="0"/>
          <w:numId w:val="1"/>
        </w:numPr>
        <w:ind w:right="0" w:firstLine="708"/>
        <w:rPr>
          <w:lang w:val="ru-RU"/>
        </w:rPr>
      </w:pPr>
      <w:bookmarkStart w:id="0" w:name="_Hlk207977359"/>
      <w:r w:rsidRPr="008E6B4A">
        <w:rPr>
          <w:lang w:val="ru-RU"/>
        </w:rPr>
        <w:t xml:space="preserve">Утвердить состав Молодежного парламента при Совете депутатов городского округа Лыткарино </w:t>
      </w:r>
      <w:r w:rsidR="008E6B4A" w:rsidRPr="008E6B4A">
        <w:rPr>
          <w:lang w:val="ru-RU"/>
        </w:rPr>
        <w:t xml:space="preserve">Московской области </w:t>
      </w:r>
      <w:r w:rsidRPr="008E6B4A">
        <w:rPr>
          <w:lang w:val="ru-RU"/>
        </w:rPr>
        <w:t>(прилагается</w:t>
      </w:r>
      <w:r w:rsidRPr="00E87565">
        <w:rPr>
          <w:lang w:val="ru-RU"/>
        </w:rPr>
        <w:t xml:space="preserve">).  </w:t>
      </w:r>
    </w:p>
    <w:bookmarkEnd w:id="0"/>
    <w:p w14:paraId="278E9337" w14:textId="794ED2E3" w:rsidR="00834396" w:rsidRPr="00834396" w:rsidRDefault="00AD0501" w:rsidP="00834396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right="0" w:firstLine="709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 xml:space="preserve">    </w:t>
      </w:r>
      <w:r w:rsidR="00834396" w:rsidRPr="00834396">
        <w:rPr>
          <w:rFonts w:eastAsia="Calibri"/>
          <w:szCs w:val="28"/>
          <w:lang w:val="ru-RU"/>
        </w:rPr>
        <w:t xml:space="preserve">Опубликовать настоящее решение в установленном порядке и разместить на официальном сайте городского округа Лыткарино </w:t>
      </w:r>
      <w:r w:rsidR="008E6B4A">
        <w:rPr>
          <w:rFonts w:eastAsia="Calibri"/>
          <w:szCs w:val="28"/>
          <w:lang w:val="ru-RU"/>
        </w:rPr>
        <w:t xml:space="preserve">Московской области </w:t>
      </w:r>
      <w:r w:rsidR="00834396" w:rsidRPr="00834396">
        <w:rPr>
          <w:rFonts w:eastAsia="Calibri"/>
          <w:szCs w:val="28"/>
          <w:lang w:val="ru-RU"/>
        </w:rPr>
        <w:t>в сети «Интернет».</w:t>
      </w:r>
    </w:p>
    <w:p w14:paraId="23B25EC1" w14:textId="77777777" w:rsidR="00834396" w:rsidRPr="00834396" w:rsidRDefault="00834396" w:rsidP="00834396">
      <w:pPr>
        <w:widowControl w:val="0"/>
        <w:suppressAutoHyphens/>
        <w:spacing w:line="276" w:lineRule="auto"/>
        <w:rPr>
          <w:rFonts w:eastAsia="SimSun" w:cs="Mangal"/>
          <w:kern w:val="2"/>
          <w:szCs w:val="28"/>
          <w:lang w:val="ru-RU" w:eastAsia="hi-IN" w:bidi="hi-IN"/>
        </w:rPr>
      </w:pPr>
    </w:p>
    <w:p w14:paraId="45ACC346" w14:textId="495C2785" w:rsidR="007361ED" w:rsidRPr="00E87565" w:rsidRDefault="007361ED" w:rsidP="007361ED">
      <w:pPr>
        <w:spacing w:after="0" w:line="259" w:lineRule="auto"/>
        <w:ind w:left="0" w:right="0" w:firstLine="0"/>
        <w:jc w:val="left"/>
        <w:rPr>
          <w:lang w:val="ru-RU"/>
        </w:rPr>
      </w:pPr>
    </w:p>
    <w:p w14:paraId="0FCC316B" w14:textId="77777777" w:rsidR="007361ED" w:rsidRPr="00E87565" w:rsidRDefault="007361ED" w:rsidP="007361ED">
      <w:pPr>
        <w:spacing w:after="0" w:line="259" w:lineRule="auto"/>
        <w:ind w:left="0" w:right="0" w:firstLine="0"/>
        <w:jc w:val="left"/>
        <w:rPr>
          <w:lang w:val="ru-RU"/>
        </w:rPr>
      </w:pPr>
      <w:r w:rsidRPr="00E87565">
        <w:rPr>
          <w:lang w:val="ru-RU"/>
        </w:rPr>
        <w:t xml:space="preserve"> </w:t>
      </w:r>
    </w:p>
    <w:p w14:paraId="2790994F" w14:textId="56C3F64B" w:rsidR="007361ED" w:rsidRDefault="007361ED" w:rsidP="007361ED">
      <w:pPr>
        <w:ind w:left="-5" w:right="0"/>
        <w:rPr>
          <w:lang w:val="ru-RU"/>
        </w:rPr>
      </w:pPr>
      <w:r w:rsidRPr="00E87565">
        <w:rPr>
          <w:lang w:val="ru-RU"/>
        </w:rPr>
        <w:t xml:space="preserve">Председатель </w:t>
      </w:r>
      <w:r w:rsidR="00C42F58">
        <w:rPr>
          <w:lang w:val="ru-RU"/>
        </w:rPr>
        <w:t>Совета депутатов</w:t>
      </w:r>
    </w:p>
    <w:p w14:paraId="5A841205" w14:textId="7C7EF548" w:rsidR="00C42F58" w:rsidRPr="00E87565" w:rsidRDefault="00C42F58" w:rsidP="007361ED">
      <w:pPr>
        <w:ind w:left="-5" w:right="0"/>
        <w:rPr>
          <w:lang w:val="ru-RU"/>
        </w:rPr>
      </w:pPr>
      <w:r>
        <w:rPr>
          <w:lang w:val="ru-RU"/>
        </w:rPr>
        <w:t xml:space="preserve">городского округа Лыткарино                                          </w:t>
      </w:r>
      <w:r w:rsidR="009B5DFA">
        <w:rPr>
          <w:lang w:val="ru-RU"/>
        </w:rPr>
        <w:t xml:space="preserve">          </w:t>
      </w:r>
      <w:r>
        <w:rPr>
          <w:lang w:val="ru-RU"/>
        </w:rPr>
        <w:t xml:space="preserve">    Е.В. Серёгин</w:t>
      </w:r>
    </w:p>
    <w:p w14:paraId="61752A15" w14:textId="77777777" w:rsidR="00C42F58" w:rsidRDefault="00C42F58" w:rsidP="007361ED">
      <w:pPr>
        <w:tabs>
          <w:tab w:val="center" w:pos="2836"/>
          <w:tab w:val="center" w:pos="3544"/>
          <w:tab w:val="center" w:pos="4252"/>
          <w:tab w:val="center" w:pos="4962"/>
          <w:tab w:val="center" w:pos="5670"/>
          <w:tab w:val="center" w:pos="6380"/>
          <w:tab w:val="center" w:pos="7087"/>
          <w:tab w:val="center" w:pos="8110"/>
          <w:tab w:val="center" w:pos="9213"/>
        </w:tabs>
        <w:ind w:left="-15" w:right="0" w:firstLine="0"/>
        <w:jc w:val="left"/>
        <w:rPr>
          <w:lang w:val="ru-RU"/>
        </w:rPr>
      </w:pPr>
    </w:p>
    <w:p w14:paraId="2B2A25DF" w14:textId="77777777" w:rsidR="00C42F58" w:rsidRDefault="00C42F58" w:rsidP="007361ED">
      <w:pPr>
        <w:tabs>
          <w:tab w:val="center" w:pos="2836"/>
          <w:tab w:val="center" w:pos="3544"/>
          <w:tab w:val="center" w:pos="4252"/>
          <w:tab w:val="center" w:pos="4962"/>
          <w:tab w:val="center" w:pos="5670"/>
          <w:tab w:val="center" w:pos="6380"/>
          <w:tab w:val="center" w:pos="7087"/>
          <w:tab w:val="center" w:pos="8110"/>
          <w:tab w:val="center" w:pos="9213"/>
        </w:tabs>
        <w:ind w:left="-15" w:right="0" w:firstLine="0"/>
        <w:jc w:val="left"/>
        <w:rPr>
          <w:lang w:val="ru-RU"/>
        </w:rPr>
      </w:pPr>
    </w:p>
    <w:p w14:paraId="71AAE9D6" w14:textId="77777777" w:rsidR="00C42F58" w:rsidRDefault="00C42F58" w:rsidP="007361ED">
      <w:pPr>
        <w:tabs>
          <w:tab w:val="center" w:pos="2836"/>
          <w:tab w:val="center" w:pos="3544"/>
          <w:tab w:val="center" w:pos="4252"/>
          <w:tab w:val="center" w:pos="4962"/>
          <w:tab w:val="center" w:pos="5670"/>
          <w:tab w:val="center" w:pos="6380"/>
          <w:tab w:val="center" w:pos="7087"/>
          <w:tab w:val="center" w:pos="8110"/>
          <w:tab w:val="center" w:pos="9213"/>
        </w:tabs>
        <w:ind w:left="-15" w:right="0" w:firstLine="0"/>
        <w:jc w:val="left"/>
        <w:rPr>
          <w:lang w:val="ru-RU"/>
        </w:rPr>
      </w:pPr>
    </w:p>
    <w:p w14:paraId="1DC83D7A" w14:textId="77777777" w:rsidR="00EE7420" w:rsidRDefault="00EE7420" w:rsidP="007361ED">
      <w:pPr>
        <w:tabs>
          <w:tab w:val="center" w:pos="2836"/>
          <w:tab w:val="center" w:pos="3544"/>
          <w:tab w:val="center" w:pos="4252"/>
          <w:tab w:val="center" w:pos="4962"/>
          <w:tab w:val="center" w:pos="5670"/>
          <w:tab w:val="center" w:pos="6380"/>
          <w:tab w:val="center" w:pos="7087"/>
          <w:tab w:val="center" w:pos="8110"/>
          <w:tab w:val="center" w:pos="9213"/>
        </w:tabs>
        <w:ind w:left="-15" w:right="0" w:firstLine="0"/>
        <w:jc w:val="left"/>
        <w:rPr>
          <w:lang w:val="ru-RU"/>
        </w:rPr>
      </w:pPr>
    </w:p>
    <w:p w14:paraId="4C45315F" w14:textId="77777777" w:rsidR="00EE7420" w:rsidRDefault="00EE7420" w:rsidP="007361ED">
      <w:pPr>
        <w:tabs>
          <w:tab w:val="center" w:pos="2836"/>
          <w:tab w:val="center" w:pos="3544"/>
          <w:tab w:val="center" w:pos="4252"/>
          <w:tab w:val="center" w:pos="4962"/>
          <w:tab w:val="center" w:pos="5670"/>
          <w:tab w:val="center" w:pos="6380"/>
          <w:tab w:val="center" w:pos="7087"/>
          <w:tab w:val="center" w:pos="8110"/>
          <w:tab w:val="center" w:pos="9213"/>
        </w:tabs>
        <w:ind w:left="-15" w:right="0" w:firstLine="0"/>
        <w:jc w:val="left"/>
        <w:rPr>
          <w:lang w:val="ru-RU"/>
        </w:rPr>
      </w:pPr>
    </w:p>
    <w:p w14:paraId="6C7D93FD" w14:textId="77777777" w:rsidR="00C42F58" w:rsidRDefault="00C42F58" w:rsidP="007361ED">
      <w:pPr>
        <w:tabs>
          <w:tab w:val="center" w:pos="2836"/>
          <w:tab w:val="center" w:pos="3544"/>
          <w:tab w:val="center" w:pos="4252"/>
          <w:tab w:val="center" w:pos="4962"/>
          <w:tab w:val="center" w:pos="5670"/>
          <w:tab w:val="center" w:pos="6380"/>
          <w:tab w:val="center" w:pos="7087"/>
          <w:tab w:val="center" w:pos="8110"/>
          <w:tab w:val="center" w:pos="9213"/>
        </w:tabs>
        <w:ind w:left="-15" w:right="0" w:firstLine="0"/>
        <w:jc w:val="left"/>
        <w:rPr>
          <w:lang w:val="ru-RU"/>
        </w:rPr>
      </w:pPr>
    </w:p>
    <w:p w14:paraId="00315FCF" w14:textId="7E68342A" w:rsidR="00EE7420" w:rsidRPr="00EE7420" w:rsidRDefault="007361ED" w:rsidP="00EE7420">
      <w:pPr>
        <w:spacing w:after="13"/>
        <w:ind w:left="5387" w:right="507"/>
        <w:jc w:val="left"/>
        <w:rPr>
          <w:szCs w:val="28"/>
          <w:lang w:val="ru-RU"/>
        </w:rPr>
      </w:pPr>
      <w:r w:rsidRPr="00EE7420">
        <w:rPr>
          <w:szCs w:val="28"/>
          <w:lang w:val="ru-RU"/>
        </w:rPr>
        <w:lastRenderedPageBreak/>
        <w:t xml:space="preserve">Приложение  </w:t>
      </w:r>
    </w:p>
    <w:p w14:paraId="2FF77174" w14:textId="2F8F3710" w:rsidR="00EE7420" w:rsidRPr="00EE7420" w:rsidRDefault="007361ED" w:rsidP="00EE7420">
      <w:pPr>
        <w:spacing w:after="13"/>
        <w:ind w:left="5387" w:right="-1"/>
        <w:jc w:val="left"/>
        <w:rPr>
          <w:szCs w:val="28"/>
          <w:lang w:val="ru-RU"/>
        </w:rPr>
      </w:pPr>
      <w:r w:rsidRPr="00EE7420">
        <w:rPr>
          <w:szCs w:val="28"/>
          <w:lang w:val="ru-RU"/>
        </w:rPr>
        <w:t xml:space="preserve">к решению Совета </w:t>
      </w:r>
      <w:r w:rsidR="00EE7420">
        <w:rPr>
          <w:szCs w:val="28"/>
          <w:lang w:val="ru-RU"/>
        </w:rPr>
        <w:t>д</w:t>
      </w:r>
      <w:r w:rsidRPr="00EE7420">
        <w:rPr>
          <w:szCs w:val="28"/>
          <w:lang w:val="ru-RU"/>
        </w:rPr>
        <w:t xml:space="preserve">епутатов </w:t>
      </w:r>
      <w:r w:rsidR="00EE7420" w:rsidRPr="00EE7420">
        <w:rPr>
          <w:szCs w:val="28"/>
          <w:lang w:val="ru-RU"/>
        </w:rPr>
        <w:t>городского округа Лыткарино</w:t>
      </w:r>
    </w:p>
    <w:p w14:paraId="3028F741" w14:textId="6061F221" w:rsidR="007361ED" w:rsidRPr="00EE7420" w:rsidRDefault="007361ED" w:rsidP="00EE7420">
      <w:pPr>
        <w:spacing w:after="13"/>
        <w:ind w:left="5387" w:right="507" w:firstLine="0"/>
        <w:jc w:val="left"/>
        <w:rPr>
          <w:szCs w:val="28"/>
          <w:lang w:val="ru-RU"/>
        </w:rPr>
      </w:pPr>
      <w:r w:rsidRPr="00EE7420">
        <w:rPr>
          <w:szCs w:val="28"/>
          <w:lang w:val="ru-RU"/>
        </w:rPr>
        <w:t xml:space="preserve">от </w:t>
      </w:r>
      <w:r w:rsidR="00AD0501">
        <w:rPr>
          <w:szCs w:val="28"/>
          <w:lang w:val="ru-RU"/>
        </w:rPr>
        <w:t xml:space="preserve">11.09.2025 </w:t>
      </w:r>
      <w:r w:rsidRPr="00EE7420">
        <w:rPr>
          <w:szCs w:val="28"/>
          <w:lang w:val="ru-RU"/>
        </w:rPr>
        <w:t xml:space="preserve">№ </w:t>
      </w:r>
      <w:r w:rsidR="00AD0501">
        <w:rPr>
          <w:szCs w:val="28"/>
          <w:lang w:val="ru-RU"/>
        </w:rPr>
        <w:t>655/73</w:t>
      </w:r>
    </w:p>
    <w:p w14:paraId="2EA2433E" w14:textId="77777777" w:rsidR="007361ED" w:rsidRPr="007361ED" w:rsidRDefault="007361ED" w:rsidP="007361ED">
      <w:pPr>
        <w:spacing w:after="0" w:line="259" w:lineRule="auto"/>
        <w:ind w:left="0" w:right="0" w:firstLine="0"/>
        <w:jc w:val="left"/>
        <w:rPr>
          <w:lang w:val="ru-RU"/>
        </w:rPr>
      </w:pPr>
      <w:r w:rsidRPr="007361ED">
        <w:rPr>
          <w:lang w:val="ru-RU"/>
        </w:rPr>
        <w:t xml:space="preserve"> </w:t>
      </w:r>
    </w:p>
    <w:p w14:paraId="20DCF626" w14:textId="662E995D" w:rsidR="007361ED" w:rsidRPr="007361ED" w:rsidRDefault="007361ED" w:rsidP="007361ED">
      <w:pPr>
        <w:spacing w:after="0" w:line="259" w:lineRule="auto"/>
        <w:ind w:left="0" w:right="0" w:firstLine="0"/>
        <w:jc w:val="left"/>
        <w:rPr>
          <w:lang w:val="ru-RU"/>
        </w:rPr>
      </w:pPr>
      <w:r w:rsidRPr="007361ED">
        <w:rPr>
          <w:lang w:val="ru-RU"/>
        </w:rPr>
        <w:t xml:space="preserve">  </w:t>
      </w:r>
    </w:p>
    <w:p w14:paraId="293CD3AD" w14:textId="77777777" w:rsidR="004411DE" w:rsidRPr="00AD0501" w:rsidRDefault="007361ED" w:rsidP="004411DE">
      <w:pPr>
        <w:pStyle w:val="3"/>
        <w:ind w:left="719" w:right="714"/>
        <w:rPr>
          <w:b w:val="0"/>
          <w:bCs/>
          <w:lang w:val="ru-RU"/>
        </w:rPr>
      </w:pPr>
      <w:r w:rsidRPr="00AD0501">
        <w:rPr>
          <w:b w:val="0"/>
          <w:bCs/>
          <w:lang w:val="ru-RU"/>
        </w:rPr>
        <w:t xml:space="preserve">Состав </w:t>
      </w:r>
    </w:p>
    <w:p w14:paraId="3D6D6BD0" w14:textId="00CBE5D5" w:rsidR="004411DE" w:rsidRPr="00AD0501" w:rsidRDefault="007361ED" w:rsidP="004411DE">
      <w:pPr>
        <w:pStyle w:val="3"/>
        <w:ind w:left="719" w:right="714"/>
        <w:rPr>
          <w:b w:val="0"/>
          <w:bCs/>
          <w:lang w:val="ru-RU"/>
        </w:rPr>
      </w:pPr>
      <w:r w:rsidRPr="00AD0501">
        <w:rPr>
          <w:b w:val="0"/>
          <w:bCs/>
          <w:lang w:val="ru-RU"/>
        </w:rPr>
        <w:t xml:space="preserve">Молодежного парламента </w:t>
      </w:r>
    </w:p>
    <w:p w14:paraId="6F7492BF" w14:textId="77777777" w:rsidR="004411DE" w:rsidRPr="00AD0501" w:rsidRDefault="007361ED" w:rsidP="004411DE">
      <w:pPr>
        <w:pStyle w:val="3"/>
        <w:ind w:left="719" w:right="714"/>
        <w:rPr>
          <w:b w:val="0"/>
          <w:bCs/>
          <w:lang w:val="ru-RU"/>
        </w:rPr>
      </w:pPr>
      <w:r w:rsidRPr="00AD0501">
        <w:rPr>
          <w:b w:val="0"/>
          <w:bCs/>
          <w:lang w:val="ru-RU"/>
        </w:rPr>
        <w:t xml:space="preserve">при Совете депутатов </w:t>
      </w:r>
      <w:r w:rsidR="004411DE" w:rsidRPr="00AD0501">
        <w:rPr>
          <w:b w:val="0"/>
          <w:bCs/>
          <w:lang w:val="ru-RU"/>
        </w:rPr>
        <w:t>городского округа Лыткарино</w:t>
      </w:r>
    </w:p>
    <w:p w14:paraId="28FB837F" w14:textId="1D916FA3" w:rsidR="007361ED" w:rsidRDefault="007361ED" w:rsidP="004411DE">
      <w:pPr>
        <w:pStyle w:val="3"/>
        <w:ind w:left="719" w:right="714"/>
        <w:rPr>
          <w:b w:val="0"/>
          <w:bCs/>
          <w:lang w:val="ru-RU"/>
        </w:rPr>
      </w:pPr>
      <w:r w:rsidRPr="00AD0501">
        <w:rPr>
          <w:b w:val="0"/>
          <w:bCs/>
          <w:i/>
          <w:lang w:val="ru-RU"/>
        </w:rPr>
        <w:t xml:space="preserve"> </w:t>
      </w:r>
      <w:r w:rsidRPr="00AD0501">
        <w:rPr>
          <w:b w:val="0"/>
          <w:bCs/>
          <w:lang w:val="ru-RU"/>
        </w:rPr>
        <w:t xml:space="preserve">Московской области </w:t>
      </w:r>
    </w:p>
    <w:p w14:paraId="22E86E90" w14:textId="77777777" w:rsidR="00AD0501" w:rsidRDefault="00AD0501" w:rsidP="00AD0501">
      <w:pPr>
        <w:rPr>
          <w:lang w:val="ru-RU"/>
        </w:rPr>
      </w:pPr>
    </w:p>
    <w:p w14:paraId="26567608" w14:textId="77777777" w:rsidR="00AD0501" w:rsidRDefault="00AD0501" w:rsidP="00AD0501">
      <w:pPr>
        <w:rPr>
          <w:lang w:val="ru-RU"/>
        </w:rPr>
      </w:pPr>
    </w:p>
    <w:p w14:paraId="25A00939" w14:textId="0E0484D9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D0501">
        <w:rPr>
          <w:rFonts w:ascii="Times New Roman" w:hAnsi="Times New Roman" w:cs="Times New Roman"/>
          <w:sz w:val="28"/>
          <w:szCs w:val="28"/>
          <w:lang w:eastAsia="ru-RU"/>
        </w:rPr>
        <w:t>Фоломеева Анастасия Алексеевна</w:t>
      </w:r>
    </w:p>
    <w:p w14:paraId="0F320C0A" w14:textId="1084DBD8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0501">
        <w:rPr>
          <w:rFonts w:ascii="Times New Roman" w:hAnsi="Times New Roman" w:cs="Times New Roman"/>
          <w:sz w:val="28"/>
          <w:szCs w:val="28"/>
          <w:lang w:eastAsia="ru-RU"/>
        </w:rPr>
        <w:t>Подплутов</w:t>
      </w:r>
      <w:proofErr w:type="spellEnd"/>
      <w:r w:rsidRPr="00AD0501">
        <w:rPr>
          <w:rFonts w:ascii="Times New Roman" w:hAnsi="Times New Roman" w:cs="Times New Roman"/>
          <w:sz w:val="28"/>
          <w:szCs w:val="28"/>
          <w:lang w:eastAsia="ru-RU"/>
        </w:rPr>
        <w:t xml:space="preserve"> Дмитрий Романович</w:t>
      </w:r>
    </w:p>
    <w:p w14:paraId="1C6EA899" w14:textId="410F6707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0501">
        <w:rPr>
          <w:rFonts w:ascii="Times New Roman" w:hAnsi="Times New Roman" w:cs="Times New Roman"/>
          <w:sz w:val="28"/>
          <w:szCs w:val="28"/>
          <w:lang w:eastAsia="ru-RU"/>
        </w:rPr>
        <w:t>Брюзова</w:t>
      </w:r>
      <w:proofErr w:type="spellEnd"/>
      <w:r w:rsidRPr="00AD0501">
        <w:rPr>
          <w:rFonts w:ascii="Times New Roman" w:hAnsi="Times New Roman" w:cs="Times New Roman"/>
          <w:sz w:val="28"/>
          <w:szCs w:val="28"/>
          <w:lang w:eastAsia="ru-RU"/>
        </w:rPr>
        <w:t xml:space="preserve"> Дарья Алексеевна</w:t>
      </w:r>
    </w:p>
    <w:p w14:paraId="4A19092C" w14:textId="25D630F5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0501">
        <w:rPr>
          <w:rFonts w:ascii="Times New Roman" w:hAnsi="Times New Roman" w:cs="Times New Roman"/>
          <w:sz w:val="28"/>
          <w:szCs w:val="28"/>
          <w:lang w:eastAsia="ru-RU"/>
        </w:rPr>
        <w:t>Дружинин Тимофей Станиславович</w:t>
      </w:r>
    </w:p>
    <w:p w14:paraId="7A787AB0" w14:textId="79E81EB7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0501">
        <w:rPr>
          <w:rFonts w:ascii="Times New Roman" w:hAnsi="Times New Roman" w:cs="Times New Roman"/>
          <w:sz w:val="28"/>
          <w:szCs w:val="28"/>
          <w:lang w:eastAsia="ru-RU"/>
        </w:rPr>
        <w:t xml:space="preserve">Иманова Айсель </w:t>
      </w:r>
      <w:proofErr w:type="spellStart"/>
      <w:r w:rsidRPr="00AD0501">
        <w:rPr>
          <w:rFonts w:ascii="Times New Roman" w:hAnsi="Times New Roman" w:cs="Times New Roman"/>
          <w:sz w:val="28"/>
          <w:szCs w:val="28"/>
          <w:lang w:eastAsia="ru-RU"/>
        </w:rPr>
        <w:t>Ровшановна</w:t>
      </w:r>
      <w:proofErr w:type="spellEnd"/>
    </w:p>
    <w:p w14:paraId="6D91F45B" w14:textId="67E35FF4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0501">
        <w:rPr>
          <w:rFonts w:ascii="Times New Roman" w:hAnsi="Times New Roman" w:cs="Times New Roman"/>
          <w:sz w:val="28"/>
          <w:szCs w:val="28"/>
          <w:lang w:eastAsia="ru-RU"/>
        </w:rPr>
        <w:t>Кравцова Дарья Константиновна</w:t>
      </w:r>
    </w:p>
    <w:p w14:paraId="22D60994" w14:textId="2C4D5023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0501">
        <w:rPr>
          <w:rFonts w:ascii="Times New Roman" w:hAnsi="Times New Roman" w:cs="Times New Roman"/>
          <w:sz w:val="28"/>
          <w:szCs w:val="28"/>
          <w:lang w:eastAsia="ru-RU"/>
        </w:rPr>
        <w:t>Кулешова Виктория Викторовна</w:t>
      </w:r>
    </w:p>
    <w:p w14:paraId="27ECBC1A" w14:textId="0D2FC3BD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0501">
        <w:rPr>
          <w:rFonts w:ascii="Times New Roman" w:hAnsi="Times New Roman" w:cs="Times New Roman"/>
          <w:sz w:val="28"/>
          <w:szCs w:val="28"/>
          <w:lang w:eastAsia="ru-RU"/>
        </w:rPr>
        <w:t>Потапов Денис Алексеевич</w:t>
      </w:r>
    </w:p>
    <w:p w14:paraId="2A76D7D6" w14:textId="042025B2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0501">
        <w:rPr>
          <w:rFonts w:ascii="Times New Roman" w:hAnsi="Times New Roman" w:cs="Times New Roman"/>
          <w:sz w:val="28"/>
          <w:szCs w:val="28"/>
          <w:lang w:eastAsia="ru-RU"/>
        </w:rPr>
        <w:t>Рябова Софья Игоревна</w:t>
      </w:r>
    </w:p>
    <w:p w14:paraId="61CCBF2A" w14:textId="69E780E2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0501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9B07B0">
        <w:rPr>
          <w:rFonts w:ascii="Times New Roman" w:hAnsi="Times New Roman" w:cs="Times New Roman"/>
          <w:sz w:val="28"/>
          <w:szCs w:val="28"/>
          <w:lang w:eastAsia="ru-RU"/>
        </w:rPr>
        <w:t>ары</w:t>
      </w:r>
      <w:r w:rsidRPr="00AD0501">
        <w:rPr>
          <w:rFonts w:ascii="Times New Roman" w:hAnsi="Times New Roman" w:cs="Times New Roman"/>
          <w:sz w:val="28"/>
          <w:szCs w:val="28"/>
          <w:lang w:eastAsia="ru-RU"/>
        </w:rPr>
        <w:t>шева</w:t>
      </w:r>
      <w:proofErr w:type="spellEnd"/>
      <w:r w:rsidRPr="00AD0501">
        <w:rPr>
          <w:rFonts w:ascii="Times New Roman" w:hAnsi="Times New Roman" w:cs="Times New Roman"/>
          <w:sz w:val="28"/>
          <w:szCs w:val="28"/>
          <w:lang w:eastAsia="ru-RU"/>
        </w:rPr>
        <w:t xml:space="preserve"> Нина </w:t>
      </w:r>
      <w:proofErr w:type="spellStart"/>
      <w:r w:rsidRPr="00AD0501">
        <w:rPr>
          <w:rFonts w:ascii="Times New Roman" w:hAnsi="Times New Roman" w:cs="Times New Roman"/>
          <w:sz w:val="28"/>
          <w:szCs w:val="28"/>
          <w:lang w:eastAsia="ru-RU"/>
        </w:rPr>
        <w:t>Рустемовна</w:t>
      </w:r>
      <w:proofErr w:type="spellEnd"/>
    </w:p>
    <w:p w14:paraId="485B9404" w14:textId="0C427E8C" w:rsidR="00AD0501" w:rsidRPr="00AD0501" w:rsidRDefault="00AD0501" w:rsidP="00AD050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0501">
        <w:rPr>
          <w:rFonts w:ascii="Times New Roman" w:hAnsi="Times New Roman" w:cs="Times New Roman"/>
          <w:sz w:val="28"/>
          <w:szCs w:val="28"/>
          <w:lang w:eastAsia="ru-RU"/>
        </w:rPr>
        <w:t>Харина Елизавета Сергеевна</w:t>
      </w:r>
    </w:p>
    <w:sectPr w:rsidR="00AD0501" w:rsidRPr="00AD0501" w:rsidSect="008E6B4A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C1C"/>
    <w:multiLevelType w:val="hybridMultilevel"/>
    <w:tmpl w:val="DBF00E74"/>
    <w:lvl w:ilvl="0" w:tplc="85DA814C">
      <w:start w:val="1"/>
      <w:numFmt w:val="decimal"/>
      <w:lvlText w:val="%1."/>
      <w:lvlJc w:val="left"/>
      <w:pPr>
        <w:ind w:left="1258" w:hanging="1116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9809A7"/>
    <w:multiLevelType w:val="hybridMultilevel"/>
    <w:tmpl w:val="32FA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B084F"/>
    <w:multiLevelType w:val="hybridMultilevel"/>
    <w:tmpl w:val="F05E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1BC"/>
    <w:multiLevelType w:val="hybridMultilevel"/>
    <w:tmpl w:val="6214F7A0"/>
    <w:lvl w:ilvl="0" w:tplc="50C04E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C4CE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0ECF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6259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AC46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0609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2DA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42F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A655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870DF8"/>
    <w:multiLevelType w:val="hybridMultilevel"/>
    <w:tmpl w:val="0F4878D2"/>
    <w:lvl w:ilvl="0" w:tplc="B70257A4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00FE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02F5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035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FC02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8063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ED5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BA47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AF7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C50895"/>
    <w:multiLevelType w:val="hybridMultilevel"/>
    <w:tmpl w:val="5FC802B8"/>
    <w:lvl w:ilvl="0" w:tplc="84E004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6034">
    <w:abstractNumId w:val="3"/>
  </w:num>
  <w:num w:numId="2" w16cid:durableId="1253079768">
    <w:abstractNumId w:val="4"/>
  </w:num>
  <w:num w:numId="3" w16cid:durableId="1225529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102977">
    <w:abstractNumId w:val="5"/>
  </w:num>
  <w:num w:numId="5" w16cid:durableId="880022807">
    <w:abstractNumId w:val="2"/>
  </w:num>
  <w:num w:numId="6" w16cid:durableId="43590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63"/>
    <w:rsid w:val="000E67C6"/>
    <w:rsid w:val="00127963"/>
    <w:rsid w:val="00194DBA"/>
    <w:rsid w:val="002C0FE7"/>
    <w:rsid w:val="002C17C2"/>
    <w:rsid w:val="004411DE"/>
    <w:rsid w:val="004B3797"/>
    <w:rsid w:val="0052361A"/>
    <w:rsid w:val="005F6074"/>
    <w:rsid w:val="006668E9"/>
    <w:rsid w:val="007361ED"/>
    <w:rsid w:val="00834396"/>
    <w:rsid w:val="008E6B4A"/>
    <w:rsid w:val="009B07B0"/>
    <w:rsid w:val="009B5DFA"/>
    <w:rsid w:val="00AD0501"/>
    <w:rsid w:val="00BC4973"/>
    <w:rsid w:val="00C23DB8"/>
    <w:rsid w:val="00C42F58"/>
    <w:rsid w:val="00D31688"/>
    <w:rsid w:val="00E821FF"/>
    <w:rsid w:val="00E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77A3"/>
  <w15:chartTrackingRefBased/>
  <w15:docId w15:val="{9053C54E-D018-4EA7-87B5-326E1AA6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1ED"/>
    <w:pPr>
      <w:spacing w:after="3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  <w14:ligatures w14:val="none"/>
    </w:rPr>
  </w:style>
  <w:style w:type="paragraph" w:styleId="3">
    <w:name w:val="heading 3"/>
    <w:next w:val="a"/>
    <w:link w:val="30"/>
    <w:uiPriority w:val="9"/>
    <w:unhideWhenUsed/>
    <w:qFormat/>
    <w:rsid w:val="007361ED"/>
    <w:pPr>
      <w:keepNext/>
      <w:keepLines/>
      <w:spacing w:after="4" w:line="267" w:lineRule="auto"/>
      <w:ind w:left="149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kern w:val="0"/>
      <w:sz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61ED"/>
    <w:rPr>
      <w:rFonts w:ascii="Times New Roman" w:eastAsia="Times New Roman" w:hAnsi="Times New Roman" w:cs="Times New Roman"/>
      <w:b/>
      <w:color w:val="000000"/>
      <w:kern w:val="0"/>
      <w:sz w:val="28"/>
      <w:lang w:val="en-US"/>
      <w14:ligatures w14:val="none"/>
    </w:rPr>
  </w:style>
  <w:style w:type="paragraph" w:styleId="a3">
    <w:name w:val="List Paragraph"/>
    <w:basedOn w:val="a"/>
    <w:uiPriority w:val="34"/>
    <w:qFormat/>
    <w:rsid w:val="000E67C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2023-10-10T12:37:00Z</cp:lastPrinted>
  <dcterms:created xsi:type="dcterms:W3CDTF">2023-10-10T12:31:00Z</dcterms:created>
  <dcterms:modified xsi:type="dcterms:W3CDTF">2025-09-09T13:59:00Z</dcterms:modified>
</cp:coreProperties>
</file>